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7F" w:rsidRDefault="001958F9" w:rsidP="00B04E81">
      <w:pPr>
        <w:jc w:val="center"/>
        <w:rPr>
          <w:rFonts w:ascii="Times New Roman" w:eastAsia="Arial Unicode MS" w:hAnsi="Times New Roman"/>
          <w:color w:val="auto"/>
          <w:shd w:val="clear" w:color="auto" w:fill="FFFFFF"/>
          <w:lang w:eastAsia="ru-RU"/>
        </w:rPr>
      </w:pPr>
      <w:r w:rsidRPr="001958F9">
        <w:rPr>
          <w:rFonts w:ascii="Times New Roman" w:eastAsia="Arial Unicode MS" w:hAnsi="Times New Roman"/>
          <w:noProof/>
          <w:color w:val="auto"/>
          <w:shd w:val="clear" w:color="auto" w:fill="FFFFFF"/>
          <w:lang w:eastAsia="ru-RU"/>
        </w:rPr>
        <w:drawing>
          <wp:inline distT="0" distB="0" distL="0" distR="0">
            <wp:extent cx="6300470" cy="8910846"/>
            <wp:effectExtent l="0" t="0" r="0" b="0"/>
            <wp:docPr id="1" name="Рисунок 1" descr="C:\Users\Школа\Pictures\MP Navigator EX\2023_12_18\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MP Navigator EX\2023_12_18\теа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4BC6" w:rsidRDefault="005F4BC6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5F4BC6" w:rsidRDefault="005F4BC6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5F4BC6" w:rsidRDefault="005F4BC6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5F4BC6" w:rsidRDefault="005F4BC6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Содержание:</w:t>
      </w:r>
    </w:p>
    <w:p w:rsidR="00D3347F" w:rsidRP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</w:rPr>
      </w:pPr>
      <w:r w:rsidRPr="00D3347F">
        <w:rPr>
          <w:bCs/>
          <w:color w:val="000000"/>
        </w:rPr>
        <w:t>1. Пояснительная записка</w:t>
      </w:r>
      <w:r>
        <w:rPr>
          <w:bCs/>
          <w:color w:val="000000"/>
        </w:rPr>
        <w:t>……………………………………………………………………3</w:t>
      </w:r>
    </w:p>
    <w:p w:rsidR="00D3347F" w:rsidRP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</w:rPr>
      </w:pPr>
      <w:r w:rsidRPr="00D3347F">
        <w:rPr>
          <w:bCs/>
          <w:color w:val="000000"/>
        </w:rPr>
        <w:t>2. Общая характеристика курса внеурочной деятельности</w:t>
      </w:r>
      <w:r>
        <w:rPr>
          <w:bCs/>
          <w:color w:val="000000"/>
        </w:rPr>
        <w:t>……………………………….5</w:t>
      </w: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D3347F">
        <w:rPr>
          <w:bCs/>
          <w:color w:val="000000"/>
        </w:rPr>
        <w:t xml:space="preserve">3. </w:t>
      </w:r>
      <w:r>
        <w:t>Личностные и метапредметные результаты освоения курса внеурочной деятельности.7</w:t>
      </w: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4. Содержание курса внеурочной деятельности……………………………………………8</w:t>
      </w: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5. Тематическое планирование ……………………………………………………………..10</w:t>
      </w: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6. Описание материально-технического обеспечения курса внеурочной деятельности12</w:t>
      </w: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7. Список литературы…………………………………………………………………………12</w:t>
      </w: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554E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lang w:val="en-US"/>
        </w:rPr>
      </w:pPr>
    </w:p>
    <w:p w:rsidR="00554ECC" w:rsidRDefault="00554ECC" w:rsidP="00554E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lang w:val="en-US"/>
        </w:rPr>
      </w:pPr>
    </w:p>
    <w:p w:rsidR="00554ECC" w:rsidRPr="00554ECC" w:rsidRDefault="00554ECC" w:rsidP="00554E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lang w:val="en-US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</w:p>
    <w:p w:rsidR="00844C02" w:rsidRPr="00844C02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1. </w:t>
      </w:r>
      <w:r w:rsidR="00844C02" w:rsidRPr="00844C02">
        <w:rPr>
          <w:b/>
          <w:bCs/>
          <w:color w:val="000000"/>
        </w:rPr>
        <w:t>Пояснительная записка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lastRenderedPageBreak/>
        <w:t>Рабоча</w:t>
      </w:r>
      <w:r w:rsidR="005F4BC6">
        <w:rPr>
          <w:color w:val="000000"/>
        </w:rPr>
        <w:t>я программа к курсу «Театральные ступеньки</w:t>
      </w:r>
      <w:r w:rsidRPr="00844C02">
        <w:rPr>
          <w:color w:val="000000"/>
        </w:rPr>
        <w:t>» составлена на основе программы развития творческих способностей учащихся «Театр» для начальной школы, автор И.А. Генералова. Программа данного курса реализуется в рамках «Внеурочной деятельности» - представляет систе</w:t>
      </w:r>
      <w:r>
        <w:rPr>
          <w:color w:val="000000"/>
        </w:rPr>
        <w:t xml:space="preserve">му интеллектуально-развивающих, </w:t>
      </w:r>
      <w:r w:rsidRPr="00844C02">
        <w:rPr>
          <w:color w:val="000000"/>
        </w:rPr>
        <w:t>творческих занятий для учащихся начальных классов.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44C02">
        <w:rPr>
          <w:b/>
          <w:bCs/>
          <w:color w:val="000000"/>
        </w:rPr>
        <w:t>Рабочая программа составлена на основе следующих нормативных документов и методических рекомендаций:</w:t>
      </w:r>
    </w:p>
    <w:p w:rsidR="00844C02" w:rsidRPr="00844C02" w:rsidRDefault="00844C02" w:rsidP="00844C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4C02">
        <w:rPr>
          <w:color w:val="000000"/>
        </w:rPr>
        <w:t>Программы курса «Театр» для начальной школы И.А. Генералова (Образовательная система «Школа 2100» Сборник программ. Дошкольное образование. Начальная школа (Под научной редакцией Д.И. Фельдштейна. М.: Баласс, 2011);</w:t>
      </w:r>
    </w:p>
    <w:p w:rsidR="00844C02" w:rsidRPr="00844C02" w:rsidRDefault="00844C02" w:rsidP="00844C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4C02">
        <w:rPr>
          <w:color w:val="000000"/>
        </w:rPr>
        <w:t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844C02" w:rsidRPr="00844C02" w:rsidRDefault="00844C02" w:rsidP="00844C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4C02">
        <w:rPr>
          <w:color w:val="000000"/>
        </w:rPr>
        <w:t>Письмо Департамента общего образования Минобрнауки России N 03-296 от 12 мая 2011 г.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F23EDB" w:rsidRDefault="00844C02" w:rsidP="00F23E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4C02">
        <w:rPr>
          <w:color w:val="000000"/>
        </w:rPr>
        <w:t>Григорьев Д.В. Внеурочная деятельность школьников. Методический конструктор: пособие для учителя/ Д.В. Григорьев, П.В. Степанов. – М.: Просвещение, 2011. – 223 с.</w:t>
      </w:r>
    </w:p>
    <w:p w:rsidR="00F23EDB" w:rsidRPr="00F23EDB" w:rsidRDefault="00F23EDB" w:rsidP="00F23E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23EDB">
        <w:rPr>
          <w:b/>
          <w:color w:val="000000"/>
        </w:rPr>
        <w:t>Целью программы</w:t>
      </w:r>
      <w:r w:rsidRPr="00F23EDB">
        <w:rPr>
          <w:color w:val="000000"/>
        </w:rPr>
        <w:t xml:space="preserve"> является обеспечение эстетического, интеллектуального, нравственного развития </w:t>
      </w:r>
      <w:r>
        <w:rPr>
          <w:color w:val="000000"/>
        </w:rPr>
        <w:t>обучающихся</w:t>
      </w:r>
      <w:r w:rsidRPr="00F23EDB">
        <w:rPr>
          <w:color w:val="000000"/>
        </w:rPr>
        <w:t>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F23EDB" w:rsidRPr="00F23EDB" w:rsidRDefault="00F23EDB" w:rsidP="00F23E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F23EDB">
        <w:rPr>
          <w:b/>
          <w:color w:val="000000"/>
        </w:rPr>
        <w:t>Задачи, решаемые в рамках данной программы:</w:t>
      </w:r>
    </w:p>
    <w:p w:rsidR="00F23EDB" w:rsidRPr="00844C02" w:rsidRDefault="00F23EDB" w:rsidP="00F23E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познакомить</w:t>
      </w:r>
      <w:r w:rsidRPr="00844C02">
        <w:rPr>
          <w:color w:val="000000"/>
        </w:rPr>
        <w:t xml:space="preserve"> детей с различными видами театра (кукольный, драматический, оперный, театр балета, музыкальной комедии</w:t>
      </w:r>
      <w:r>
        <w:rPr>
          <w:color w:val="000000"/>
        </w:rPr>
        <w:t xml:space="preserve"> и др.</w:t>
      </w:r>
      <w:r w:rsidRPr="00844C02">
        <w:rPr>
          <w:color w:val="000000"/>
        </w:rPr>
        <w:t>).</w:t>
      </w:r>
    </w:p>
    <w:p w:rsidR="00F23EDB" w:rsidRPr="00844C02" w:rsidRDefault="00F23EDB" w:rsidP="00F23E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- поэтапное освоение детьми различных видов творчества.</w:t>
      </w:r>
    </w:p>
    <w:p w:rsidR="00F23EDB" w:rsidRPr="00844C02" w:rsidRDefault="00F23EDB" w:rsidP="00F23E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F23EDB" w:rsidRPr="00844C02" w:rsidRDefault="00F23EDB" w:rsidP="00F23E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 развивать речевую культуру</w:t>
      </w:r>
      <w:r w:rsidRPr="00844C02">
        <w:rPr>
          <w:color w:val="000000"/>
        </w:rPr>
        <w:t>;</w:t>
      </w:r>
    </w:p>
    <w:p w:rsidR="00F23EDB" w:rsidRPr="00844C02" w:rsidRDefault="00F23EDB" w:rsidP="00F23E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 развивать эстетический вкус;</w:t>
      </w:r>
    </w:p>
    <w:p w:rsidR="00F23EDB" w:rsidRPr="00844C02" w:rsidRDefault="00F23EDB" w:rsidP="00F23E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-воспитывать творческую активность обучающихся, ценящих</w:t>
      </w:r>
      <w:r w:rsidRPr="00844C02">
        <w:rPr>
          <w:color w:val="000000"/>
        </w:rPr>
        <w:t xml:space="preserve"> в себе и других такие качества, как доброжелательность, трудолюбие, уважение к творчеству других.</w:t>
      </w:r>
    </w:p>
    <w:p w:rsid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859F1" w:rsidRPr="00B859F1" w:rsidRDefault="00B859F1" w:rsidP="00B859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B859F1">
        <w:rPr>
          <w:b/>
          <w:color w:val="000000"/>
        </w:rPr>
        <w:t>Формы организации образовательного процесса:</w:t>
      </w:r>
    </w:p>
    <w:p w:rsidR="00B859F1" w:rsidRPr="00844C02" w:rsidRDefault="00B859F1" w:rsidP="00B859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lastRenderedPageBreak/>
        <w:t xml:space="preserve">Занятия </w:t>
      </w:r>
      <w:r>
        <w:rPr>
          <w:color w:val="000000"/>
        </w:rPr>
        <w:t>курса</w:t>
      </w:r>
      <w:r w:rsidRPr="00844C02">
        <w:rPr>
          <w:color w:val="000000"/>
        </w:rPr>
        <w:t xml:space="preserve">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B859F1" w:rsidRPr="00B859F1" w:rsidRDefault="00B859F1" w:rsidP="00B859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B859F1">
        <w:rPr>
          <w:b/>
          <w:color w:val="000000"/>
        </w:rPr>
        <w:t>Формы работы:</w:t>
      </w:r>
    </w:p>
    <w:p w:rsidR="00B859F1" w:rsidRPr="00844C02" w:rsidRDefault="00B859F1" w:rsidP="00B859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Формы занятий </w:t>
      </w:r>
      <w:r w:rsidR="00D3347F">
        <w:rPr>
          <w:color w:val="000000"/>
        </w:rPr>
        <w:t>–</w:t>
      </w:r>
      <w:r w:rsidRPr="00844C02">
        <w:rPr>
          <w:color w:val="000000"/>
        </w:rPr>
        <w:t xml:space="preserve"> групповые и индивидуальные занятия для отработки дикции, мезансцены.</w:t>
      </w:r>
    </w:p>
    <w:p w:rsidR="00B859F1" w:rsidRPr="00B859F1" w:rsidRDefault="00B859F1" w:rsidP="00B859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B859F1">
        <w:rPr>
          <w:b/>
          <w:color w:val="000000"/>
        </w:rPr>
        <w:t>Основными формами проведения занятий являются:</w:t>
      </w:r>
    </w:p>
    <w:p w:rsidR="00B859F1" w:rsidRPr="00844C02" w:rsidRDefault="00B859F1" w:rsidP="00B859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4C02">
        <w:rPr>
          <w:color w:val="000000"/>
        </w:rPr>
        <w:t>театральные игры,</w:t>
      </w:r>
    </w:p>
    <w:p w:rsidR="00B859F1" w:rsidRPr="00844C02" w:rsidRDefault="00B859F1" w:rsidP="00B859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викторины</w:t>
      </w:r>
    </w:p>
    <w:p w:rsidR="00B859F1" w:rsidRPr="00844C02" w:rsidRDefault="00B859F1" w:rsidP="00B859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беседы</w:t>
      </w:r>
    </w:p>
    <w:p w:rsidR="00B859F1" w:rsidRPr="00844C02" w:rsidRDefault="00B859F1" w:rsidP="00B859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виртуальные </w:t>
      </w:r>
      <w:r w:rsidRPr="00844C02">
        <w:rPr>
          <w:color w:val="000000"/>
        </w:rPr>
        <w:t>экскур</w:t>
      </w:r>
      <w:r>
        <w:rPr>
          <w:color w:val="000000"/>
        </w:rPr>
        <w:t>сии в театр и музеи</w:t>
      </w:r>
    </w:p>
    <w:p w:rsidR="00B859F1" w:rsidRPr="00844C02" w:rsidRDefault="00B859F1" w:rsidP="00B859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4C02">
        <w:rPr>
          <w:color w:val="000000"/>
        </w:rPr>
        <w:t>спектакли</w:t>
      </w:r>
    </w:p>
    <w:p w:rsidR="00B859F1" w:rsidRDefault="00B859F1" w:rsidP="00B859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праздники.</w:t>
      </w:r>
    </w:p>
    <w:p w:rsidR="00B859F1" w:rsidRPr="00844C02" w:rsidRDefault="00B859F1" w:rsidP="00B859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творческий отчет.</w:t>
      </w:r>
    </w:p>
    <w:p w:rsidR="00B859F1" w:rsidRPr="00844C02" w:rsidRDefault="00B859F1" w:rsidP="00B859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</w:t>
      </w:r>
      <w:r w:rsidR="003F6813">
        <w:rPr>
          <w:color w:val="000000"/>
        </w:rPr>
        <w:t>ов из литературных произведений</w:t>
      </w:r>
      <w:r w:rsidRPr="00844C02">
        <w:rPr>
          <w:color w:val="000000"/>
        </w:rPr>
        <w:t xml:space="preserve"> </w:t>
      </w:r>
      <w:r w:rsidR="00D3347F">
        <w:rPr>
          <w:color w:val="000000"/>
        </w:rPr>
        <w:t>–</w:t>
      </w:r>
      <w:r w:rsidRPr="00844C02">
        <w:rPr>
          <w:color w:val="000000"/>
        </w:rPr>
        <w:t xml:space="preserve"> все это направлено на приобщение детей к театральному искусству и мастерству.</w:t>
      </w:r>
    </w:p>
    <w:p w:rsidR="003F6813" w:rsidRPr="00844C02" w:rsidRDefault="003F6813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44C02">
        <w:rPr>
          <w:b/>
          <w:bCs/>
          <w:color w:val="000000"/>
        </w:rPr>
        <w:t>Актуальность</w:t>
      </w:r>
    </w:p>
    <w:p w:rsidR="003F6813" w:rsidRPr="00844C02" w:rsidRDefault="003F6813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3F6813" w:rsidRPr="00844C02" w:rsidRDefault="003F6813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Новизна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3F6813" w:rsidRPr="00844C02" w:rsidRDefault="003F6813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3F6813" w:rsidRPr="00844C02" w:rsidRDefault="003F6813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lastRenderedPageBreak/>
        <w:t xml:space="preserve">Полученные знания позволят </w:t>
      </w:r>
      <w:r>
        <w:rPr>
          <w:color w:val="000000"/>
        </w:rPr>
        <w:t>обучающимся</w:t>
      </w:r>
      <w:r w:rsidRPr="00844C02">
        <w:rPr>
          <w:color w:val="000000"/>
        </w:rPr>
        <w:t xml:space="preserve">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859F1">
        <w:rPr>
          <w:b/>
          <w:color w:val="000000"/>
        </w:rPr>
        <w:t>Отличительной особенностью</w:t>
      </w:r>
      <w:r w:rsidRPr="00844C02">
        <w:rPr>
          <w:color w:val="000000"/>
        </w:rPr>
        <w:t xml:space="preserve">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 xml:space="preserve">Театр </w:t>
      </w:r>
      <w:r w:rsidR="00D3347F">
        <w:rPr>
          <w:color w:val="000000"/>
        </w:rPr>
        <w:t>–</w:t>
      </w:r>
      <w:r w:rsidRPr="00844C02">
        <w:rPr>
          <w:color w:val="000000"/>
        </w:rPr>
        <w:t xml:space="preserve">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Программа ориентирована на развитие личности ребенка, на требования к его личностным и метапредметным результатам, направлена на гуманизацию воспитательно-образовательной работы с детьми, основана на психологических особенностях развития младших школьников.</w:t>
      </w:r>
    </w:p>
    <w:p w:rsidR="00D3347F" w:rsidRDefault="00D3347F" w:rsidP="001858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1858AD" w:rsidRDefault="00D3347F" w:rsidP="001858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>
        <w:rPr>
          <w:b/>
        </w:rPr>
        <w:t xml:space="preserve">2. </w:t>
      </w:r>
      <w:r w:rsidR="001858AD" w:rsidRPr="00B859F1">
        <w:rPr>
          <w:b/>
        </w:rPr>
        <w:t>Общая характеристика курса внеурочной деятельности</w:t>
      </w:r>
    </w:p>
    <w:p w:rsidR="00B04E81" w:rsidRDefault="001858AD" w:rsidP="00B04E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844C02">
        <w:rPr>
          <w:color w:val="000000"/>
        </w:rPr>
        <w:t>Пр</w:t>
      </w:r>
      <w:r w:rsidR="005F4BC6">
        <w:rPr>
          <w:color w:val="000000"/>
        </w:rPr>
        <w:t>ограмма «Театральные ступеньки</w:t>
      </w:r>
      <w:r w:rsidRPr="00844C02">
        <w:rPr>
          <w:color w:val="000000"/>
        </w:rPr>
        <w:t>» реализует общекультурное (художественно-эстетическое) направление</w:t>
      </w:r>
      <w:r w:rsidR="005F4BC6">
        <w:rPr>
          <w:color w:val="000000"/>
        </w:rPr>
        <w:t xml:space="preserve"> во внеурочной деятельности в 1</w:t>
      </w:r>
      <w:r>
        <w:rPr>
          <w:color w:val="000000"/>
        </w:rPr>
        <w:t>-4</w:t>
      </w:r>
      <w:r w:rsidRPr="00844C02">
        <w:rPr>
          <w:color w:val="000000"/>
        </w:rPr>
        <w:t xml:space="preserve"> классе в соответствии с Федеральным государственным образовательным стандартом начального общего образования второго поколения.</w:t>
      </w:r>
    </w:p>
    <w:p w:rsidR="00B04E81" w:rsidRPr="00B04E81" w:rsidRDefault="00B04E81" w:rsidP="00B04E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844C02">
        <w:rPr>
          <w:color w:val="000000"/>
        </w:rPr>
        <w:t xml:space="preserve">Продвигаясь от простого к сложному, ребята смогут постичь увлекательную науку театрального мастерства, приобретут опыт публичного выступления и </w:t>
      </w:r>
      <w:r>
        <w:rPr>
          <w:color w:val="000000"/>
        </w:rPr>
        <w:t xml:space="preserve">творческой работы. Важно, что </w:t>
      </w:r>
      <w:r w:rsidRPr="00844C02">
        <w:rPr>
          <w:color w:val="000000"/>
        </w:rPr>
        <w:t>дети учатся коллективной работе, работе с партнёром, учатся о</w:t>
      </w:r>
      <w:r>
        <w:rPr>
          <w:color w:val="000000"/>
        </w:rPr>
        <w:t>бщаться со зрителем.</w:t>
      </w:r>
      <w:r w:rsidRPr="00844C02">
        <w:rPr>
          <w:color w:val="000000"/>
        </w:rPr>
        <w:t xml:space="preserve">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:rsidR="00B04E81" w:rsidRDefault="00B04E81" w:rsidP="00B04E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lastRenderedPageBreak/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1858AD" w:rsidRPr="00844C02" w:rsidRDefault="001858AD" w:rsidP="001858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Программа строится на следующих концептуальных принципах:</w:t>
      </w:r>
    </w:p>
    <w:p w:rsidR="001858AD" w:rsidRPr="00844C02" w:rsidRDefault="001858AD" w:rsidP="001858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b/>
          <w:color w:val="000000"/>
        </w:rPr>
        <w:t>Принцип успеха.</w:t>
      </w:r>
      <w:r w:rsidRPr="00844C02">
        <w:rPr>
          <w:color w:val="000000"/>
        </w:rPr>
        <w:t xml:space="preserve">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1858AD" w:rsidRPr="00844C02" w:rsidRDefault="001858AD" w:rsidP="001858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b/>
          <w:color w:val="000000"/>
        </w:rPr>
        <w:t>Принцип динамики.</w:t>
      </w:r>
      <w:r w:rsidRPr="00844C02">
        <w:rPr>
          <w:color w:val="000000"/>
        </w:rPr>
        <w:t xml:space="preserve">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1858AD" w:rsidRPr="00844C02" w:rsidRDefault="001858AD" w:rsidP="001858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b/>
          <w:color w:val="000000"/>
        </w:rPr>
        <w:t>Принцип демократии.</w:t>
      </w:r>
      <w:r w:rsidRPr="00844C02">
        <w:rPr>
          <w:color w:val="000000"/>
        </w:rPr>
        <w:t xml:space="preserve">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1858AD" w:rsidRPr="00844C02" w:rsidRDefault="001858AD" w:rsidP="001858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b/>
          <w:color w:val="000000"/>
        </w:rPr>
        <w:t>Принцип доступности</w:t>
      </w:r>
      <w:r w:rsidRPr="00844C02">
        <w:rPr>
          <w:color w:val="000000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1858AD" w:rsidRPr="00844C02" w:rsidRDefault="001858AD" w:rsidP="001858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b/>
          <w:color w:val="000000"/>
        </w:rPr>
        <w:t>Принцип наглядности.</w:t>
      </w:r>
      <w:r w:rsidRPr="00844C02">
        <w:rPr>
          <w:color w:val="000000"/>
        </w:rPr>
        <w:t xml:space="preserve"> В учебной деятельности используются разнообразные иллюстрации, видеокассеты, аудиокассеты, грамзаписи.</w:t>
      </w:r>
    </w:p>
    <w:p w:rsidR="001858AD" w:rsidRPr="00844C02" w:rsidRDefault="001858AD" w:rsidP="00B04E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b/>
          <w:color w:val="000000"/>
        </w:rPr>
        <w:t>Принцип систематичности и последовательности</w:t>
      </w:r>
      <w:r w:rsidRPr="00844C02">
        <w:rPr>
          <w:color w:val="000000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44C02">
        <w:rPr>
          <w:b/>
          <w:bCs/>
          <w:color w:val="000000"/>
        </w:rPr>
        <w:t>Возраст детей участвующих в реализации программы</w:t>
      </w:r>
    </w:p>
    <w:p w:rsidR="00844C02" w:rsidRPr="00844C02" w:rsidRDefault="005F4BC6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Программа «Театральные ступеньки</w:t>
      </w:r>
      <w:r w:rsidR="00844C02" w:rsidRPr="00844C02">
        <w:rPr>
          <w:color w:val="000000"/>
        </w:rPr>
        <w:t>» рассчитана на учащихся начальной школы</w:t>
      </w:r>
      <w:r w:rsidR="00844C02">
        <w:rPr>
          <w:color w:val="000000"/>
        </w:rPr>
        <w:t xml:space="preserve"> .</w:t>
      </w:r>
    </w:p>
    <w:p w:rsidR="00844C02" w:rsidRPr="00844C02" w:rsidRDefault="00844C02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 xml:space="preserve">Возраст </w:t>
      </w:r>
      <w:r w:rsidR="005F4BC6">
        <w:rPr>
          <w:color w:val="000000"/>
        </w:rPr>
        <w:t xml:space="preserve"> 7</w:t>
      </w:r>
      <w:r>
        <w:rPr>
          <w:color w:val="000000"/>
        </w:rPr>
        <w:t xml:space="preserve"> – 10 </w:t>
      </w:r>
      <w:r w:rsidRPr="00844C02">
        <w:rPr>
          <w:color w:val="000000"/>
        </w:rPr>
        <w:t>лет.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44C02">
        <w:rPr>
          <w:b/>
          <w:bCs/>
          <w:color w:val="000000"/>
        </w:rPr>
        <w:t>Сроки реализации программы.</w:t>
      </w:r>
    </w:p>
    <w:p w:rsidR="00844C02" w:rsidRPr="00844C02" w:rsidRDefault="00844C02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Рабочая программа внеурочной деятельности младших школьников</w:t>
      </w:r>
      <w:r>
        <w:rPr>
          <w:color w:val="000000"/>
        </w:rPr>
        <w:t xml:space="preserve"> </w:t>
      </w:r>
      <w:r w:rsidR="005F4BC6">
        <w:rPr>
          <w:color w:val="000000"/>
        </w:rPr>
        <w:t>«Театральные ступеньки</w:t>
      </w:r>
      <w:r w:rsidRPr="00844C02">
        <w:rPr>
          <w:color w:val="000000"/>
        </w:rPr>
        <w:t>» реализует</w:t>
      </w:r>
      <w:r w:rsidR="005F4BC6">
        <w:rPr>
          <w:color w:val="000000"/>
        </w:rPr>
        <w:t xml:space="preserve">ся в группе обучающихся </w:t>
      </w:r>
      <w:r w:rsidRPr="00844C02">
        <w:rPr>
          <w:color w:val="000000"/>
        </w:rPr>
        <w:t xml:space="preserve"> школьного возрас</w:t>
      </w:r>
      <w:r w:rsidR="005F4BC6">
        <w:rPr>
          <w:color w:val="000000"/>
        </w:rPr>
        <w:t>та 1 год и рассчитана на детей 1</w:t>
      </w:r>
      <w:r>
        <w:rPr>
          <w:color w:val="000000"/>
        </w:rPr>
        <w:t>-4</w:t>
      </w:r>
      <w:r w:rsidRPr="00844C02">
        <w:rPr>
          <w:color w:val="000000"/>
        </w:rPr>
        <w:t xml:space="preserve"> класса.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844C02">
        <w:rPr>
          <w:b/>
          <w:bCs/>
          <w:color w:val="000000"/>
        </w:rPr>
        <w:t>Формы и режим работы.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>
        <w:rPr>
          <w:color w:val="000000"/>
        </w:rPr>
        <w:t xml:space="preserve">На </w:t>
      </w:r>
      <w:r w:rsidR="005F4BC6">
        <w:rPr>
          <w:color w:val="000000"/>
        </w:rPr>
        <w:t xml:space="preserve"> изучение курса «Театральные</w:t>
      </w:r>
      <w:r w:rsidRPr="00844C02">
        <w:rPr>
          <w:color w:val="000000"/>
        </w:rPr>
        <w:t xml:space="preserve"> с</w:t>
      </w:r>
      <w:r w:rsidR="005F4BC6">
        <w:rPr>
          <w:color w:val="000000"/>
        </w:rPr>
        <w:t>тупеньки» отводится 1</w:t>
      </w:r>
      <w:r w:rsidRPr="00844C02">
        <w:rPr>
          <w:color w:val="000000"/>
        </w:rPr>
        <w:t xml:space="preserve"> час в неде</w:t>
      </w:r>
      <w:r w:rsidR="003F6813">
        <w:rPr>
          <w:color w:val="000000"/>
        </w:rPr>
        <w:t xml:space="preserve">лю. </w:t>
      </w:r>
      <w:r>
        <w:rPr>
          <w:color w:val="000000"/>
        </w:rPr>
        <w:t>Продолжительность занятия 1 академический час.</w:t>
      </w:r>
      <w:r w:rsidRPr="00844C02">
        <w:rPr>
          <w:color w:val="000000"/>
        </w:rPr>
        <w:t xml:space="preserve"> </w:t>
      </w:r>
    </w:p>
    <w:p w:rsidR="00844C02" w:rsidRPr="00844C02" w:rsidRDefault="00844C02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844C02">
        <w:rPr>
          <w:b/>
          <w:color w:val="000000"/>
        </w:rPr>
        <w:t>Место предмета в учебном плане</w:t>
      </w:r>
    </w:p>
    <w:p w:rsidR="003F6813" w:rsidRPr="00B04E81" w:rsidRDefault="00844C02" w:rsidP="00B04E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lastRenderedPageBreak/>
        <w:t>В соответствии</w:t>
      </w:r>
      <w:r w:rsidR="00644D62">
        <w:rPr>
          <w:color w:val="000000"/>
        </w:rPr>
        <w:t xml:space="preserve"> с календарным учебным планом </w:t>
      </w:r>
      <w:r w:rsidR="005F4BC6">
        <w:rPr>
          <w:color w:val="000000"/>
        </w:rPr>
        <w:t>МОУ ООШ с.Новопокровское  на 2022-2023</w:t>
      </w:r>
      <w:r w:rsidRPr="00844C02">
        <w:rPr>
          <w:color w:val="000000"/>
        </w:rPr>
        <w:t xml:space="preserve"> учебный го</w:t>
      </w:r>
      <w:r w:rsidR="005F4BC6">
        <w:rPr>
          <w:color w:val="000000"/>
        </w:rPr>
        <w:t>д на изучение курса «Театральные ступеньки</w:t>
      </w:r>
      <w:r w:rsidRPr="00844C02">
        <w:rPr>
          <w:color w:val="000000"/>
        </w:rPr>
        <w:t>» отведено</w:t>
      </w:r>
      <w:r w:rsidR="00644D62">
        <w:rPr>
          <w:color w:val="000000"/>
        </w:rPr>
        <w:t xml:space="preserve"> </w:t>
      </w:r>
      <w:r w:rsidR="005F4BC6">
        <w:rPr>
          <w:color w:val="000000"/>
        </w:rPr>
        <w:t>— 34</w:t>
      </w:r>
      <w:r w:rsidRPr="00844C02">
        <w:rPr>
          <w:color w:val="000000"/>
        </w:rPr>
        <w:t> ч</w:t>
      </w:r>
      <w:r w:rsidR="005F4BC6">
        <w:rPr>
          <w:color w:val="000000"/>
        </w:rPr>
        <w:t> (1</w:t>
      </w:r>
      <w:r w:rsidR="00644D62">
        <w:rPr>
          <w:color w:val="000000"/>
        </w:rPr>
        <w:t>ч в неделю, 34</w:t>
      </w:r>
      <w:r w:rsidRPr="00844C02">
        <w:rPr>
          <w:color w:val="000000"/>
        </w:rPr>
        <w:t xml:space="preserve"> учебные недели):</w:t>
      </w:r>
    </w:p>
    <w:p w:rsidR="00D3347F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44D62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b/>
        </w:rPr>
        <w:t xml:space="preserve">3. </w:t>
      </w:r>
      <w:r w:rsidR="00644D62" w:rsidRPr="00644D62">
        <w:rPr>
          <w:b/>
        </w:rPr>
        <w:t>Личностные и метапредметные результаты освоения курса внеурочной деятельности</w:t>
      </w:r>
      <w:r w:rsidR="00644D62">
        <w:t xml:space="preserve"> </w:t>
      </w:r>
    </w:p>
    <w:p w:rsidR="00644D62" w:rsidRPr="003F6813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F6813">
        <w:rPr>
          <w:color w:val="000000"/>
        </w:rPr>
        <w:t>В результате реализации программы у обучающихся будут сформированы УУД.</w:t>
      </w:r>
    </w:p>
    <w:p w:rsidR="00644D62" w:rsidRPr="00644D62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44D62">
        <w:rPr>
          <w:b/>
          <w:color w:val="000000"/>
        </w:rPr>
        <w:t>Личностные результаты.</w:t>
      </w:r>
    </w:p>
    <w:p w:rsidR="00644D62" w:rsidRPr="00644D62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62">
        <w:rPr>
          <w:color w:val="000000"/>
        </w:rPr>
        <w:t>У учеников будут сформированы:</w:t>
      </w:r>
    </w:p>
    <w:p w:rsidR="00644D62" w:rsidRPr="00644D62" w:rsidRDefault="00644D62" w:rsidP="00644D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644D62" w:rsidRPr="00644D62" w:rsidRDefault="00644D62" w:rsidP="00644D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целостность взгляда на мир средствами литературных произведений;</w:t>
      </w:r>
    </w:p>
    <w:p w:rsidR="00644D62" w:rsidRPr="00644D62" w:rsidRDefault="00644D62" w:rsidP="00644D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644D62" w:rsidRDefault="00644D62" w:rsidP="00644D6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осознание значимости занятий театральным искусством для личного развития.</w:t>
      </w:r>
    </w:p>
    <w:p w:rsidR="00644D62" w:rsidRPr="00644D62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44D62">
        <w:rPr>
          <w:b/>
          <w:color w:val="000000"/>
        </w:rPr>
        <w:t>Метапредметными результатами изучения курса является формирование следующих универсальных учебных действий (УУД).</w:t>
      </w:r>
    </w:p>
    <w:p w:rsidR="00644D62" w:rsidRPr="00644D62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44D62">
        <w:rPr>
          <w:b/>
          <w:color w:val="000000"/>
        </w:rPr>
        <w:t>Регулятивные УУД:</w:t>
      </w:r>
    </w:p>
    <w:p w:rsidR="00644D62" w:rsidRPr="00644D62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62">
        <w:rPr>
          <w:color w:val="000000"/>
        </w:rPr>
        <w:t>Обучающийся научится:</w:t>
      </w:r>
    </w:p>
    <w:p w:rsidR="00644D62" w:rsidRPr="00644D62" w:rsidRDefault="00644D62" w:rsidP="00644D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понимать и принимать учебную задачу, сформулированную учителем;</w:t>
      </w:r>
    </w:p>
    <w:p w:rsidR="00644D62" w:rsidRPr="00644D62" w:rsidRDefault="00644D62" w:rsidP="00644D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планировать свои действия на отдельных этапах работы над пьесой;</w:t>
      </w:r>
    </w:p>
    <w:p w:rsidR="00644D62" w:rsidRPr="00644D62" w:rsidRDefault="00644D62" w:rsidP="00644D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осуществлять контроль, коррекцию и оценку результатов своей деятельности;</w:t>
      </w:r>
    </w:p>
    <w:p w:rsidR="00644D62" w:rsidRPr="00644D62" w:rsidRDefault="00644D62" w:rsidP="00644D6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44D62" w:rsidRPr="00644D62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44D62">
        <w:rPr>
          <w:b/>
          <w:color w:val="000000"/>
        </w:rPr>
        <w:t>Познавательные УУД:</w:t>
      </w:r>
    </w:p>
    <w:p w:rsidR="00644D62" w:rsidRPr="00644D62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62">
        <w:rPr>
          <w:color w:val="000000"/>
        </w:rPr>
        <w:t>Обучающийся научится:</w:t>
      </w:r>
    </w:p>
    <w:p w:rsidR="00644D62" w:rsidRPr="00644D62" w:rsidRDefault="00644D62" w:rsidP="00644D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644D62" w:rsidRPr="00644D62" w:rsidRDefault="00644D62" w:rsidP="00644D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понимать и применять полученную информацию при выполнении заданий;</w:t>
      </w:r>
    </w:p>
    <w:p w:rsidR="00644D62" w:rsidRPr="00644D62" w:rsidRDefault="00644D62" w:rsidP="00644D6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644D62" w:rsidRPr="00644D62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644D62">
        <w:rPr>
          <w:b/>
          <w:color w:val="000000"/>
        </w:rPr>
        <w:t>Коммуникативные УУД:</w:t>
      </w:r>
    </w:p>
    <w:p w:rsidR="00644D62" w:rsidRPr="00644D62" w:rsidRDefault="00644D62" w:rsidP="00644D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4D62">
        <w:rPr>
          <w:color w:val="000000"/>
        </w:rPr>
        <w:t>Обучающийся научится:</w:t>
      </w:r>
    </w:p>
    <w:p w:rsidR="00644D62" w:rsidRPr="00644D62" w:rsidRDefault="00644D62" w:rsidP="00644D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lastRenderedPageBreak/>
        <w:t>включаться в диалог, в коллективное обсуждение, проявлять инициативу и активность</w:t>
      </w:r>
    </w:p>
    <w:p w:rsidR="00644D62" w:rsidRPr="00644D62" w:rsidRDefault="00644D62" w:rsidP="00644D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работать в группе, учитывать мнения партнёров, отличные от собственных;</w:t>
      </w:r>
    </w:p>
    <w:p w:rsidR="00644D62" w:rsidRPr="00644D62" w:rsidRDefault="00644D62" w:rsidP="00644D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обращаться за помощью;</w:t>
      </w:r>
    </w:p>
    <w:p w:rsidR="00644D62" w:rsidRPr="00644D62" w:rsidRDefault="00644D62" w:rsidP="00644D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формулировать свои затруднения;</w:t>
      </w:r>
    </w:p>
    <w:p w:rsidR="00644D62" w:rsidRPr="00644D62" w:rsidRDefault="00644D62" w:rsidP="00644D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предлагать помощь и сотрудничество;</w:t>
      </w:r>
    </w:p>
    <w:p w:rsidR="00644D62" w:rsidRPr="00644D62" w:rsidRDefault="00644D62" w:rsidP="00644D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слушать собеседника;</w:t>
      </w:r>
    </w:p>
    <w:p w:rsidR="00644D62" w:rsidRPr="00644D62" w:rsidRDefault="00644D62" w:rsidP="00644D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договариваться о распределении функций и ролей в совместной деятельности, приходить к общему решению;</w:t>
      </w:r>
    </w:p>
    <w:p w:rsidR="00644D62" w:rsidRPr="00644D62" w:rsidRDefault="00644D62" w:rsidP="00644D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формулировать собственное мнение и позицию;</w:t>
      </w:r>
    </w:p>
    <w:p w:rsidR="00644D62" w:rsidRPr="00644D62" w:rsidRDefault="00644D62" w:rsidP="00644D6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осуществлять взаимный контроль;</w:t>
      </w:r>
    </w:p>
    <w:p w:rsidR="005C01FE" w:rsidRPr="00B04E81" w:rsidRDefault="00644D62" w:rsidP="00B04E8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44D62">
        <w:rPr>
          <w:color w:val="000000"/>
        </w:rPr>
        <w:t>адекватно оценивать собственное поведение и поведение окружающих.</w:t>
      </w:r>
    </w:p>
    <w:p w:rsidR="003F6813" w:rsidRPr="003F6813" w:rsidRDefault="003F6813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3F6813">
        <w:rPr>
          <w:b/>
          <w:color w:val="000000"/>
        </w:rPr>
        <w:t>Формы контроля</w:t>
      </w:r>
    </w:p>
    <w:p w:rsidR="003F6813" w:rsidRPr="00844C02" w:rsidRDefault="003F6813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Для полноценной реализации данной программы используются разные виды контроля:</w:t>
      </w:r>
    </w:p>
    <w:p w:rsidR="003F6813" w:rsidRPr="00844C02" w:rsidRDefault="003F6813" w:rsidP="003F68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4C02">
        <w:rPr>
          <w:color w:val="000000"/>
        </w:rPr>
        <w:t>текущий – осуществляется посредством наблюдения за деятельностью ребенка в процессе занятий;</w:t>
      </w:r>
    </w:p>
    <w:p w:rsidR="003F6813" w:rsidRPr="00844C02" w:rsidRDefault="003F6813" w:rsidP="003F68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4C02">
        <w:rPr>
          <w:color w:val="000000"/>
        </w:rPr>
        <w:t>промежуточный – праздники, соревно</w:t>
      </w:r>
      <w:r>
        <w:rPr>
          <w:color w:val="000000"/>
        </w:rPr>
        <w:t>вания, занятия-зачеты, конкурсы</w:t>
      </w:r>
      <w:r w:rsidRPr="00844C02">
        <w:rPr>
          <w:color w:val="000000"/>
        </w:rPr>
        <w:t>;</w:t>
      </w:r>
    </w:p>
    <w:p w:rsidR="003F6813" w:rsidRPr="00844C02" w:rsidRDefault="003F6813" w:rsidP="003F68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844C02">
        <w:rPr>
          <w:color w:val="000000"/>
        </w:rPr>
        <w:t>итоговый – открытые занятия, спектакли.</w:t>
      </w:r>
    </w:p>
    <w:p w:rsidR="003F6813" w:rsidRPr="00844C02" w:rsidRDefault="003F6813" w:rsidP="003F681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>Формой подведения итогов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5C01FE" w:rsidRDefault="005C01FE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844C02" w:rsidRPr="005C01FE" w:rsidRDefault="00D3347F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>
        <w:rPr>
          <w:b/>
        </w:rPr>
        <w:t xml:space="preserve">4. </w:t>
      </w:r>
      <w:r w:rsidR="005C01FE" w:rsidRPr="005C01FE">
        <w:rPr>
          <w:b/>
        </w:rPr>
        <w:t xml:space="preserve">Содержание курса внеурочной деятельности </w:t>
      </w:r>
    </w:p>
    <w:p w:rsidR="001858AD" w:rsidRDefault="005C01FE" w:rsidP="005C01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44C02">
        <w:rPr>
          <w:color w:val="000000"/>
        </w:rPr>
        <w:t xml:space="preserve"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</w:t>
      </w:r>
    </w:p>
    <w:p w:rsidR="00844C02" w:rsidRDefault="005C01FE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Занятия внеурочной деятельности ведутся по программе и включают в себя несколько разделов.</w:t>
      </w:r>
    </w:p>
    <w:p w:rsidR="005C01FE" w:rsidRPr="005C01FE" w:rsidRDefault="005C01FE" w:rsidP="005C01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5C01FE">
        <w:rPr>
          <w:b/>
          <w:color w:val="000000"/>
        </w:rPr>
        <w:t>1.Основы театральной культуры.</w:t>
      </w:r>
    </w:p>
    <w:p w:rsidR="005C01FE" w:rsidRPr="005C01FE" w:rsidRDefault="005C01FE" w:rsidP="005C01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color w:val="000000"/>
        </w:rPr>
        <w:t>Этот раздел работы призван познакомить детей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5C01FE" w:rsidRPr="005C01FE" w:rsidRDefault="005C01FE" w:rsidP="005C01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b/>
          <w:color w:val="000000"/>
        </w:rPr>
        <w:lastRenderedPageBreak/>
        <w:t>Задачи:</w:t>
      </w:r>
      <w:r>
        <w:rPr>
          <w:color w:val="000000"/>
        </w:rPr>
        <w:t xml:space="preserve"> </w:t>
      </w:r>
      <w:r w:rsidRPr="005C01FE">
        <w:rPr>
          <w:color w:val="000000"/>
        </w:rPr>
        <w:t> 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5C01FE" w:rsidRDefault="005C01FE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5C01FE" w:rsidRDefault="005C01FE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5C01FE">
        <w:rPr>
          <w:b/>
          <w:color w:val="000000"/>
        </w:rPr>
        <w:t>2. Культура и техника речи.</w:t>
      </w:r>
    </w:p>
    <w:p w:rsidR="005C01FE" w:rsidRPr="005C01FE" w:rsidRDefault="005C01FE" w:rsidP="005C01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color w:val="000000"/>
        </w:rPr>
        <w:t>Данный раздел работы объединяет игры и упражнения, направленные на развитие дыхания и свободы речевого аппарата.</w:t>
      </w:r>
    </w:p>
    <w:p w:rsidR="005C01FE" w:rsidRPr="005C01FE" w:rsidRDefault="005C01FE" w:rsidP="005C01F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b/>
          <w:color w:val="000000"/>
        </w:rPr>
        <w:t xml:space="preserve">Задачи: </w:t>
      </w:r>
      <w:r w:rsidRPr="005C01FE">
        <w:rPr>
          <w:color w:val="000000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5C01FE" w:rsidRDefault="005C01FE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5C01FE">
        <w:rPr>
          <w:b/>
          <w:color w:val="000000"/>
        </w:rPr>
        <w:t>3. Театральная игра.</w:t>
      </w:r>
    </w:p>
    <w:p w:rsidR="005C01FE" w:rsidRPr="005C01FE" w:rsidRDefault="005C01FE" w:rsidP="005C01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color w:val="000000"/>
        </w:rPr>
        <w:t>Театральная игра – исторически сложившееся общественное явление, самостоятельный вид деятельности, свойственный человеку.</w:t>
      </w:r>
    </w:p>
    <w:p w:rsidR="005C01FE" w:rsidRPr="005C01FE" w:rsidRDefault="005C01FE" w:rsidP="005C01F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C01FE">
        <w:rPr>
          <w:b/>
          <w:color w:val="000000"/>
        </w:rPr>
        <w:t>Задачи</w:t>
      </w:r>
      <w:r>
        <w:rPr>
          <w:b/>
          <w:color w:val="000000"/>
        </w:rPr>
        <w:t>:</w:t>
      </w:r>
      <w:r w:rsidRPr="005C01FE">
        <w:rPr>
          <w:color w:val="000000"/>
        </w:rPr>
        <w:t> Учить детей ориентироваться в пространстве, равномерно размещаться по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нравственно-этические качества.</w:t>
      </w:r>
    </w:p>
    <w:p w:rsidR="005C01FE" w:rsidRDefault="005C01FE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5C01FE">
        <w:rPr>
          <w:b/>
          <w:color w:val="000000"/>
        </w:rPr>
        <w:t>4. Ритмоп</w:t>
      </w:r>
      <w:r>
        <w:rPr>
          <w:b/>
          <w:color w:val="000000"/>
        </w:rPr>
        <w:t>ластика.</w:t>
      </w:r>
    </w:p>
    <w:p w:rsidR="005C01FE" w:rsidRPr="001922D8" w:rsidRDefault="005C01FE" w:rsidP="001922D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22D8">
        <w:rPr>
          <w:color w:val="000000"/>
        </w:rPr>
        <w:t>Ритмопластика включает в себя комплексные ритмические, музыкальные, пластические игры и упражнения, призванные обеспечивать развитие естественных психомоторных способностей дошкольников, свободы и выразительности телодвижений, обретение ощущения гармонии своего тела с окружающим миром.</w:t>
      </w:r>
    </w:p>
    <w:p w:rsidR="005C01FE" w:rsidRPr="00BF1442" w:rsidRDefault="005C01FE" w:rsidP="00BF144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22D8">
        <w:rPr>
          <w:b/>
          <w:color w:val="000000"/>
        </w:rPr>
        <w:t>Задачи</w:t>
      </w:r>
      <w:r w:rsidR="001922D8">
        <w:rPr>
          <w:b/>
          <w:color w:val="000000"/>
        </w:rPr>
        <w:t xml:space="preserve">: </w:t>
      </w:r>
      <w:r w:rsidRPr="001922D8">
        <w:rPr>
          <w:color w:val="000000"/>
        </w:rPr>
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5C01FE" w:rsidRDefault="005C01FE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1922D8">
        <w:rPr>
          <w:b/>
          <w:color w:val="000000"/>
        </w:rPr>
        <w:t>5. Мастерская куклы.</w:t>
      </w:r>
    </w:p>
    <w:p w:rsidR="00BF1442" w:rsidRDefault="001922D8" w:rsidP="00BF144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Знакомство с видами кукол: </w:t>
      </w:r>
      <w:r w:rsidRPr="001922D8">
        <w:rPr>
          <w:rFonts w:ascii="Times New Roman" w:hAnsi="Times New Roman"/>
          <w:lang w:eastAsia="ru-RU"/>
        </w:rPr>
        <w:t>куклы-петрушки, гр</w:t>
      </w:r>
      <w:r>
        <w:rPr>
          <w:rFonts w:ascii="Times New Roman" w:hAnsi="Times New Roman"/>
          <w:lang w:eastAsia="ru-RU"/>
        </w:rPr>
        <w:t>упповые куклы, куклы на тростях, марионетки, плоскостные куклы и др.</w:t>
      </w:r>
      <w:r w:rsidRPr="001922D8">
        <w:rPr>
          <w:rFonts w:ascii="Times New Roman" w:hAnsi="Times New Roman"/>
          <w:lang w:eastAsia="ru-RU"/>
        </w:rPr>
        <w:t xml:space="preserve"> </w:t>
      </w:r>
    </w:p>
    <w:p w:rsidR="001922D8" w:rsidRPr="001922D8" w:rsidRDefault="00BF1442" w:rsidP="00BF144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BF1442">
        <w:rPr>
          <w:rFonts w:ascii="Times New Roman" w:hAnsi="Times New Roman"/>
          <w:b/>
          <w:lang w:eastAsia="ru-RU"/>
        </w:rPr>
        <w:lastRenderedPageBreak/>
        <w:t>Задачи:</w:t>
      </w:r>
      <w:r>
        <w:rPr>
          <w:rFonts w:ascii="Times New Roman" w:hAnsi="Times New Roman"/>
          <w:lang w:eastAsia="ru-RU"/>
        </w:rPr>
        <w:t xml:space="preserve"> На данном этапе д</w:t>
      </w:r>
      <w:r w:rsidR="001922D8" w:rsidRPr="001922D8">
        <w:rPr>
          <w:rFonts w:ascii="Times New Roman" w:hAnsi="Times New Roman"/>
          <w:lang w:eastAsia="ru-RU"/>
        </w:rPr>
        <w:t>ети учатся водить куклы. Работают с их образами, характерами. Исполняют небольшие импровизации на тему представления куклы, дети сочиняют и играют небольшие импровизированные сценки с куклами.</w:t>
      </w:r>
    </w:p>
    <w:p w:rsidR="001922D8" w:rsidRPr="00BF1442" w:rsidRDefault="001922D8" w:rsidP="00BF1442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1922D8">
        <w:rPr>
          <w:rFonts w:ascii="Times New Roman" w:hAnsi="Times New Roman"/>
          <w:lang w:eastAsia="ru-RU"/>
        </w:rPr>
        <w:t xml:space="preserve">Дети обсуждают и при необходимом содействии педагога организуют музыкальное и звуковое сопровождение. </w:t>
      </w:r>
      <w:r w:rsidR="00BF1442">
        <w:rPr>
          <w:rFonts w:ascii="Times New Roman" w:hAnsi="Times New Roman"/>
          <w:lang w:eastAsia="ru-RU"/>
        </w:rPr>
        <w:t xml:space="preserve"> Знакомятся </w:t>
      </w:r>
      <w:r w:rsidRPr="001922D8">
        <w:rPr>
          <w:rFonts w:ascii="Times New Roman" w:hAnsi="Times New Roman"/>
          <w:lang w:eastAsia="ru-RU"/>
        </w:rPr>
        <w:t xml:space="preserve"> с понятием театра теней. В режиме творческой мастерской дети работают над полученными заданиями, вырезают фигуры персонажей и элементы декораций. </w:t>
      </w:r>
    </w:p>
    <w:p w:rsidR="005C01FE" w:rsidRPr="001922D8" w:rsidRDefault="005C01FE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 w:rsidRPr="001922D8">
        <w:rPr>
          <w:b/>
          <w:color w:val="000000"/>
        </w:rPr>
        <w:t>6. Работа над спектаклем.</w:t>
      </w:r>
    </w:p>
    <w:p w:rsidR="001922D8" w:rsidRDefault="001922D8" w:rsidP="001922D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22D8">
        <w:rPr>
          <w:color w:val="000000"/>
        </w:rPr>
        <w:t xml:space="preserve">Работа над спектаклем базируется на авторских пьесах и включает в себя знакомство </w:t>
      </w:r>
      <w:r>
        <w:rPr>
          <w:color w:val="000000"/>
        </w:rPr>
        <w:t xml:space="preserve">и участие в настольном, пальчиковом, перчаточном театре, театре ложек, спектакле с использованием ростовых кукол, </w:t>
      </w:r>
      <w:r w:rsidRPr="001922D8">
        <w:rPr>
          <w:color w:val="000000"/>
        </w:rPr>
        <w:t xml:space="preserve">а также </w:t>
      </w:r>
      <w:r>
        <w:rPr>
          <w:color w:val="000000"/>
        </w:rPr>
        <w:t xml:space="preserve">обширную </w:t>
      </w:r>
      <w:r w:rsidRPr="001922D8">
        <w:rPr>
          <w:color w:val="000000"/>
        </w:rPr>
        <w:t xml:space="preserve">работу над </w:t>
      </w:r>
      <w:r>
        <w:rPr>
          <w:color w:val="000000"/>
        </w:rPr>
        <w:t>отчетным концертом.</w:t>
      </w:r>
    </w:p>
    <w:p w:rsidR="001922D8" w:rsidRPr="001922D8" w:rsidRDefault="001922D8" w:rsidP="001922D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922D8">
        <w:rPr>
          <w:b/>
          <w:color w:val="000000"/>
        </w:rPr>
        <w:t>Задачи</w:t>
      </w:r>
      <w:r>
        <w:rPr>
          <w:b/>
          <w:color w:val="000000"/>
        </w:rPr>
        <w:t xml:space="preserve">: </w:t>
      </w:r>
      <w:r w:rsidRPr="001922D8">
        <w:rPr>
          <w:color w:val="000000"/>
        </w:rPr>
        <w:t xml:space="preserve"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 п.); </w:t>
      </w:r>
      <w:r>
        <w:rPr>
          <w:color w:val="000000"/>
        </w:rPr>
        <w:t xml:space="preserve"> </w:t>
      </w:r>
      <w:r w:rsidRPr="001922D8">
        <w:rPr>
          <w:color w:val="000000"/>
        </w:rPr>
        <w:t>пополнять словарный запас, образный строй речи.</w:t>
      </w:r>
    </w:p>
    <w:p w:rsidR="001922D8" w:rsidRPr="00844C02" w:rsidRDefault="001922D8" w:rsidP="00844C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E758D8" w:rsidRDefault="00D3347F" w:rsidP="00D3347F">
      <w:pPr>
        <w:spacing w:line="360" w:lineRule="auto"/>
        <w:ind w:firstLine="709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5. </w:t>
      </w:r>
      <w:r w:rsidR="00BF1442" w:rsidRPr="00BF1442">
        <w:rPr>
          <w:rFonts w:ascii="Times New Roman" w:hAnsi="Times New Roman"/>
          <w:b/>
          <w:lang w:eastAsia="ru-RU"/>
        </w:rPr>
        <w:t>Календарно-тематическое планирование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379"/>
        <w:gridCol w:w="2150"/>
        <w:gridCol w:w="1906"/>
        <w:gridCol w:w="2028"/>
      </w:tblGrid>
      <w:tr w:rsidR="00BF1442" w:rsidTr="00BF1442">
        <w:tc>
          <w:tcPr>
            <w:tcW w:w="675" w:type="dxa"/>
          </w:tcPr>
          <w:p w:rsidR="00BF1442" w:rsidRDefault="00BF1442" w:rsidP="00BF1442">
            <w:pPr>
              <w:spacing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379" w:type="dxa"/>
          </w:tcPr>
          <w:p w:rsidR="00BF1442" w:rsidRDefault="00BF1442" w:rsidP="00BF1442">
            <w:pPr>
              <w:spacing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Тема занятия</w:t>
            </w:r>
          </w:p>
        </w:tc>
        <w:tc>
          <w:tcPr>
            <w:tcW w:w="2150" w:type="dxa"/>
          </w:tcPr>
          <w:p w:rsidR="00BF1442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Общее количество часов</w:t>
            </w:r>
          </w:p>
        </w:tc>
        <w:tc>
          <w:tcPr>
            <w:tcW w:w="1906" w:type="dxa"/>
          </w:tcPr>
          <w:p w:rsidR="00BF1442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Часы теоретических занятий</w:t>
            </w:r>
          </w:p>
        </w:tc>
        <w:tc>
          <w:tcPr>
            <w:tcW w:w="2028" w:type="dxa"/>
          </w:tcPr>
          <w:p w:rsidR="00BF1442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Часы практических занятий</w:t>
            </w:r>
          </w:p>
        </w:tc>
      </w:tr>
      <w:tr w:rsidR="007E1C29" w:rsidTr="00811346">
        <w:tc>
          <w:tcPr>
            <w:tcW w:w="10138" w:type="dxa"/>
            <w:gridSpan w:val="5"/>
          </w:tcPr>
          <w:p w:rsid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1C29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val="en-US" w:eastAsia="ru-RU"/>
              </w:rPr>
              <w:t>I</w:t>
            </w:r>
            <w:r w:rsidRPr="007E1C29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lang w:eastAsia="ru-RU"/>
              </w:rPr>
              <w:t>ОСНОВЫ ТЕАТРАЛЬНОЙ КУЛЬТУРЫ – 6 ч.</w:t>
            </w:r>
          </w:p>
        </w:tc>
      </w:tr>
      <w:tr w:rsidR="00BF1442" w:rsidTr="00BF1442">
        <w:tc>
          <w:tcPr>
            <w:tcW w:w="675" w:type="dxa"/>
          </w:tcPr>
          <w:p w:rsidR="00BF1442" w:rsidRPr="007E1C29" w:rsidRDefault="00BF1442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Основы театральной культуры. Мир театра.</w:t>
            </w:r>
          </w:p>
        </w:tc>
        <w:tc>
          <w:tcPr>
            <w:tcW w:w="2150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F1442" w:rsidTr="00BF1442">
        <w:tc>
          <w:tcPr>
            <w:tcW w:w="675" w:type="dxa"/>
          </w:tcPr>
          <w:p w:rsidR="00BF1442" w:rsidRPr="007E1C29" w:rsidRDefault="00BF1442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Театр снаружи и изнутри</w:t>
            </w:r>
          </w:p>
        </w:tc>
        <w:tc>
          <w:tcPr>
            <w:tcW w:w="2150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F1442" w:rsidTr="00BF1442">
        <w:tc>
          <w:tcPr>
            <w:tcW w:w="675" w:type="dxa"/>
          </w:tcPr>
          <w:p w:rsidR="00BF1442" w:rsidRPr="007E1C29" w:rsidRDefault="00BF1442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Виды театрального искусства. Театр кукол (настольный, пальчиковый, театр ложек, перчаточный).</w:t>
            </w:r>
          </w:p>
        </w:tc>
        <w:tc>
          <w:tcPr>
            <w:tcW w:w="2150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F1442" w:rsidTr="00BF1442">
        <w:tc>
          <w:tcPr>
            <w:tcW w:w="675" w:type="dxa"/>
          </w:tcPr>
          <w:p w:rsidR="00BF1442" w:rsidRPr="007E1C29" w:rsidRDefault="00BF1442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>Культура зрителя. Мы – зрители (игра).</w:t>
            </w:r>
          </w:p>
        </w:tc>
        <w:tc>
          <w:tcPr>
            <w:tcW w:w="2150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F1442" w:rsidTr="00BF1442">
        <w:tc>
          <w:tcPr>
            <w:tcW w:w="675" w:type="dxa"/>
          </w:tcPr>
          <w:p w:rsidR="00BF1442" w:rsidRPr="007E1C29" w:rsidRDefault="00BF1442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E1C29">
              <w:rPr>
                <w:rFonts w:ascii="Times New Roman" w:hAnsi="Times New Roman"/>
                <w:lang w:eastAsia="ru-RU"/>
              </w:rPr>
              <w:t xml:space="preserve">Режиссер – организатор и создатель спектакля. Русские </w:t>
            </w:r>
            <w:r w:rsidRPr="007E1C29">
              <w:rPr>
                <w:rFonts w:ascii="Times New Roman" w:hAnsi="Times New Roman"/>
                <w:lang w:eastAsia="ru-RU"/>
              </w:rPr>
              <w:lastRenderedPageBreak/>
              <w:t>режиссеры. (М.В.Щепкин)</w:t>
            </w:r>
          </w:p>
        </w:tc>
        <w:tc>
          <w:tcPr>
            <w:tcW w:w="2150" w:type="dxa"/>
          </w:tcPr>
          <w:p w:rsidR="00BF1442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1906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BF1442" w:rsidRPr="007E1C29" w:rsidRDefault="007E1C29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E1C29" w:rsidTr="00E718CE">
        <w:tc>
          <w:tcPr>
            <w:tcW w:w="10138" w:type="dxa"/>
            <w:gridSpan w:val="5"/>
          </w:tcPr>
          <w:p w:rsidR="007E1C29" w:rsidRPr="007E1C29" w:rsidRDefault="007E1C29" w:rsidP="0043307C">
            <w:pPr>
              <w:spacing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1C29">
              <w:rPr>
                <w:rFonts w:ascii="Times New Roman" w:hAnsi="Times New Roman"/>
                <w:b/>
                <w:lang w:val="en-US" w:eastAsia="ru-RU"/>
              </w:rPr>
              <w:lastRenderedPageBreak/>
              <w:t>II</w:t>
            </w:r>
            <w:r w:rsidRPr="007E1C29">
              <w:rPr>
                <w:rFonts w:ascii="Times New Roman" w:hAnsi="Times New Roman"/>
                <w:b/>
                <w:lang w:eastAsia="ru-RU"/>
              </w:rPr>
              <w:t>. КУЛЬТУРА И ТЕХНИКА РЕЧИ</w:t>
            </w:r>
          </w:p>
        </w:tc>
      </w:tr>
      <w:tr w:rsidR="007E1C29" w:rsidTr="00BF1442">
        <w:tc>
          <w:tcPr>
            <w:tcW w:w="675" w:type="dxa"/>
          </w:tcPr>
          <w:p w:rsidR="007E1C29" w:rsidRPr="007E1C29" w:rsidRDefault="007E1C29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7E1C29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Речь и дыхание.</w:t>
            </w:r>
          </w:p>
        </w:tc>
        <w:tc>
          <w:tcPr>
            <w:tcW w:w="2150" w:type="dxa"/>
          </w:tcPr>
          <w:p w:rsidR="007E1C29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7E1C29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7E1C29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Говорим правильно и четко.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Скороговорки.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Творческие игры со словом.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Язык жестов в профессии актера.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43307C" w:rsidRPr="007E1C29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0266A4">
        <w:tc>
          <w:tcPr>
            <w:tcW w:w="10138" w:type="dxa"/>
            <w:gridSpan w:val="5"/>
          </w:tcPr>
          <w:p w:rsidR="0043307C" w:rsidRPr="0043307C" w:rsidRDefault="0043307C" w:rsidP="00BF1442">
            <w:pPr>
              <w:spacing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3307C">
              <w:rPr>
                <w:rFonts w:ascii="Times New Roman" w:hAnsi="Times New Roman"/>
                <w:b/>
                <w:lang w:eastAsia="ru-RU"/>
              </w:rPr>
              <w:t>III. ТЕАТРАЛЬНАЯ ИГРА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Общеразвивающие игры.</w:t>
            </w:r>
          </w:p>
        </w:tc>
        <w:tc>
          <w:tcPr>
            <w:tcW w:w="2150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Игры на превращение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Игры на память физических действий.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Игры импровизации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737DC" w:rsidTr="0073118A">
        <w:tc>
          <w:tcPr>
            <w:tcW w:w="10138" w:type="dxa"/>
            <w:gridSpan w:val="5"/>
          </w:tcPr>
          <w:p w:rsidR="00F737DC" w:rsidRPr="00F737DC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37DC">
              <w:rPr>
                <w:rFonts w:ascii="Times New Roman" w:hAnsi="Times New Roman"/>
                <w:b/>
                <w:lang w:eastAsia="ru-RU"/>
              </w:rPr>
              <w:t>IV. РИТМОПЛАСТИКА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Освобождение мышц.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Музыка и ритм.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Мимика.</w:t>
            </w:r>
          </w:p>
        </w:tc>
        <w:tc>
          <w:tcPr>
            <w:tcW w:w="2150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43307C" w:rsidRPr="007E1C29" w:rsidRDefault="005F4BC6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737DC" w:rsidTr="00920AE9">
        <w:tc>
          <w:tcPr>
            <w:tcW w:w="10138" w:type="dxa"/>
            <w:gridSpan w:val="5"/>
          </w:tcPr>
          <w:p w:rsidR="00F737DC" w:rsidRPr="00F737DC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37DC">
              <w:rPr>
                <w:rFonts w:ascii="Times New Roman" w:hAnsi="Times New Roman"/>
                <w:b/>
                <w:lang w:eastAsia="ru-RU"/>
              </w:rPr>
              <w:t>V. МАСТЕРСКАЯ КУКЛЫ.</w:t>
            </w:r>
          </w:p>
        </w:tc>
      </w:tr>
      <w:tr w:rsidR="0043307C" w:rsidTr="00BF1442">
        <w:tc>
          <w:tcPr>
            <w:tcW w:w="675" w:type="dxa"/>
          </w:tcPr>
          <w:p w:rsidR="0043307C" w:rsidRPr="007E1C29" w:rsidRDefault="0043307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Театр с живой рукой.</w:t>
            </w:r>
          </w:p>
        </w:tc>
        <w:tc>
          <w:tcPr>
            <w:tcW w:w="2150" w:type="dxa"/>
          </w:tcPr>
          <w:p w:rsidR="0043307C" w:rsidRPr="007E1C29" w:rsidRDefault="008C5C7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06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43307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F737DC" w:rsidTr="00BF1442">
        <w:tc>
          <w:tcPr>
            <w:tcW w:w="675" w:type="dxa"/>
          </w:tcPr>
          <w:p w:rsidR="00F737DC" w:rsidRPr="007E1C29" w:rsidRDefault="00F737D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F737DC" w:rsidRPr="007E1C29" w:rsidRDefault="008C5C7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Театр «Мамонтенок</w:t>
            </w:r>
            <w:r w:rsidR="00F737DC">
              <w:rPr>
                <w:rFonts w:ascii="Times New Roman" w:hAnsi="Times New Roman"/>
                <w:lang w:eastAsia="ru-RU"/>
              </w:rPr>
              <w:t>».</w:t>
            </w:r>
          </w:p>
        </w:tc>
        <w:tc>
          <w:tcPr>
            <w:tcW w:w="2150" w:type="dxa"/>
          </w:tcPr>
          <w:p w:rsidR="00F737DC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F737DC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737DC" w:rsidTr="00BF1442">
        <w:tc>
          <w:tcPr>
            <w:tcW w:w="675" w:type="dxa"/>
          </w:tcPr>
          <w:p w:rsidR="00F737DC" w:rsidRPr="007E1C29" w:rsidRDefault="00F737D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Театр теней.</w:t>
            </w:r>
          </w:p>
        </w:tc>
        <w:tc>
          <w:tcPr>
            <w:tcW w:w="2150" w:type="dxa"/>
          </w:tcPr>
          <w:p w:rsidR="00F737DC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F737DC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737DC" w:rsidTr="00BF1442">
        <w:tc>
          <w:tcPr>
            <w:tcW w:w="675" w:type="dxa"/>
          </w:tcPr>
          <w:p w:rsidR="00F737DC" w:rsidRPr="007E1C29" w:rsidRDefault="00F737D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Маски и декорации в театре </w:t>
            </w:r>
          </w:p>
        </w:tc>
        <w:tc>
          <w:tcPr>
            <w:tcW w:w="2150" w:type="dxa"/>
          </w:tcPr>
          <w:p w:rsidR="00F737DC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737DC" w:rsidTr="00E5307B">
        <w:tc>
          <w:tcPr>
            <w:tcW w:w="10138" w:type="dxa"/>
            <w:gridSpan w:val="5"/>
          </w:tcPr>
          <w:p w:rsidR="00F737DC" w:rsidRPr="00F737DC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37DC">
              <w:rPr>
                <w:rFonts w:ascii="Times New Roman" w:hAnsi="Times New Roman"/>
                <w:b/>
                <w:lang w:eastAsia="ru-RU"/>
              </w:rPr>
              <w:t>VI. РАБОТА НАД СПЕКТАКЛЕМ</w:t>
            </w:r>
          </w:p>
        </w:tc>
      </w:tr>
      <w:tr w:rsidR="00F737DC" w:rsidTr="00BF1442">
        <w:tc>
          <w:tcPr>
            <w:tcW w:w="675" w:type="dxa"/>
          </w:tcPr>
          <w:p w:rsidR="00F737DC" w:rsidRPr="007E1C29" w:rsidRDefault="00F737D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Настольный спектакль.</w:t>
            </w:r>
          </w:p>
        </w:tc>
        <w:tc>
          <w:tcPr>
            <w:tcW w:w="2150" w:type="dxa"/>
          </w:tcPr>
          <w:p w:rsidR="00F737DC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906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F737DC" w:rsidRPr="007E1C29" w:rsidRDefault="00D920F4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737DC" w:rsidTr="00BF1442">
        <w:tc>
          <w:tcPr>
            <w:tcW w:w="675" w:type="dxa"/>
          </w:tcPr>
          <w:p w:rsidR="00F737DC" w:rsidRPr="007E1C29" w:rsidRDefault="00F737D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Пальчиковый спектакль</w:t>
            </w:r>
          </w:p>
        </w:tc>
        <w:tc>
          <w:tcPr>
            <w:tcW w:w="2150" w:type="dxa"/>
          </w:tcPr>
          <w:p w:rsidR="00F737DC" w:rsidRPr="007E1C29" w:rsidRDefault="00D920F4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F737DC" w:rsidRPr="007E1C29" w:rsidRDefault="00D920F4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737DC" w:rsidTr="00BF1442">
        <w:tc>
          <w:tcPr>
            <w:tcW w:w="675" w:type="dxa"/>
          </w:tcPr>
          <w:p w:rsidR="00F737DC" w:rsidRPr="007E1C29" w:rsidRDefault="00F737D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F737DC" w:rsidRPr="007E1C29" w:rsidRDefault="00F737DC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Перчаточный театр</w:t>
            </w:r>
          </w:p>
        </w:tc>
        <w:tc>
          <w:tcPr>
            <w:tcW w:w="2150" w:type="dxa"/>
          </w:tcPr>
          <w:p w:rsidR="00F737DC" w:rsidRPr="007E1C29" w:rsidRDefault="00D920F4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F737DC" w:rsidRPr="007E1C29" w:rsidRDefault="00CE277D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F737DC" w:rsidRPr="007E1C29" w:rsidRDefault="00D920F4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737DC" w:rsidTr="00BF1442">
        <w:tc>
          <w:tcPr>
            <w:tcW w:w="675" w:type="dxa"/>
          </w:tcPr>
          <w:p w:rsidR="00F737DC" w:rsidRPr="007E1C29" w:rsidRDefault="00F737D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F737DC" w:rsidRPr="007E1C29" w:rsidRDefault="00CE277D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Театр ложек</w:t>
            </w:r>
          </w:p>
        </w:tc>
        <w:tc>
          <w:tcPr>
            <w:tcW w:w="2150" w:type="dxa"/>
          </w:tcPr>
          <w:p w:rsidR="00F737DC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06" w:type="dxa"/>
          </w:tcPr>
          <w:p w:rsidR="00F737DC" w:rsidRPr="007E1C29" w:rsidRDefault="00CE277D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028" w:type="dxa"/>
          </w:tcPr>
          <w:p w:rsidR="00F737DC" w:rsidRPr="007E1C29" w:rsidRDefault="00CE277D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F737DC" w:rsidTr="00BF1442">
        <w:tc>
          <w:tcPr>
            <w:tcW w:w="675" w:type="dxa"/>
          </w:tcPr>
          <w:p w:rsidR="00F737DC" w:rsidRPr="007E1C29" w:rsidRDefault="00F737DC" w:rsidP="0043307C">
            <w:pPr>
              <w:pStyle w:val="a4"/>
              <w:numPr>
                <w:ilvl w:val="0"/>
                <w:numId w:val="12"/>
              </w:numPr>
              <w:spacing w:line="360" w:lineRule="auto"/>
              <w:ind w:left="0" w:firstLine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79" w:type="dxa"/>
          </w:tcPr>
          <w:p w:rsidR="00F737DC" w:rsidRPr="007E1C29" w:rsidRDefault="00CE277D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над отчетным концертом.</w:t>
            </w:r>
          </w:p>
        </w:tc>
        <w:tc>
          <w:tcPr>
            <w:tcW w:w="2150" w:type="dxa"/>
          </w:tcPr>
          <w:p w:rsidR="00F737DC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06" w:type="dxa"/>
          </w:tcPr>
          <w:p w:rsidR="00F737DC" w:rsidRPr="007E1C29" w:rsidRDefault="00CE277D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028" w:type="dxa"/>
          </w:tcPr>
          <w:p w:rsidR="00F737DC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CE277D" w:rsidTr="00056FBC">
        <w:tc>
          <w:tcPr>
            <w:tcW w:w="8110" w:type="dxa"/>
            <w:gridSpan w:val="4"/>
          </w:tcPr>
          <w:p w:rsidR="00CE277D" w:rsidRPr="007E1C29" w:rsidRDefault="00CE277D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2028" w:type="dxa"/>
          </w:tcPr>
          <w:p w:rsidR="00CE277D" w:rsidRPr="007E1C29" w:rsidRDefault="00AB2688" w:rsidP="00BF1442">
            <w:pPr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</w:tr>
    </w:tbl>
    <w:p w:rsidR="001858AD" w:rsidRDefault="001858AD" w:rsidP="001858AD">
      <w:pPr>
        <w:shd w:val="clear" w:color="auto" w:fill="FFFFFF"/>
        <w:ind w:firstLine="709"/>
        <w:jc w:val="both"/>
        <w:rPr>
          <w:rFonts w:ascii="Times New Roman" w:hAnsi="Times New Roman"/>
          <w:b/>
          <w:lang w:eastAsia="ru-RU"/>
        </w:rPr>
      </w:pPr>
    </w:p>
    <w:p w:rsidR="00AB2688" w:rsidRDefault="00AB2688" w:rsidP="00D3347F">
      <w:pPr>
        <w:shd w:val="clear" w:color="auto" w:fill="FFFFFF"/>
        <w:ind w:firstLine="709"/>
        <w:jc w:val="both"/>
        <w:rPr>
          <w:rFonts w:ascii="Times New Roman" w:hAnsi="Times New Roman"/>
          <w:b/>
          <w:lang w:eastAsia="ru-RU"/>
        </w:rPr>
      </w:pPr>
    </w:p>
    <w:p w:rsidR="00AB2688" w:rsidRDefault="00AB2688" w:rsidP="00D3347F">
      <w:pPr>
        <w:shd w:val="clear" w:color="auto" w:fill="FFFFFF"/>
        <w:ind w:firstLine="709"/>
        <w:jc w:val="both"/>
        <w:rPr>
          <w:rFonts w:ascii="Times New Roman" w:hAnsi="Times New Roman"/>
          <w:b/>
          <w:lang w:eastAsia="ru-RU"/>
        </w:rPr>
      </w:pPr>
    </w:p>
    <w:p w:rsidR="00AB2688" w:rsidRDefault="00AB2688" w:rsidP="00D3347F">
      <w:pPr>
        <w:shd w:val="clear" w:color="auto" w:fill="FFFFFF"/>
        <w:ind w:firstLine="709"/>
        <w:jc w:val="both"/>
        <w:rPr>
          <w:rFonts w:ascii="Times New Roman" w:hAnsi="Times New Roman"/>
          <w:b/>
          <w:lang w:eastAsia="ru-RU"/>
        </w:rPr>
      </w:pPr>
    </w:p>
    <w:p w:rsidR="001858AD" w:rsidRPr="001858AD" w:rsidRDefault="00D3347F" w:rsidP="00D3347F">
      <w:pPr>
        <w:shd w:val="clear" w:color="auto" w:fill="FFFFFF"/>
        <w:ind w:firstLine="709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 xml:space="preserve">6. </w:t>
      </w:r>
      <w:r w:rsidR="001858AD" w:rsidRPr="001858AD">
        <w:rPr>
          <w:rFonts w:ascii="Times New Roman" w:hAnsi="Times New Roman"/>
          <w:b/>
          <w:lang w:eastAsia="ru-RU"/>
        </w:rPr>
        <w:t>Материально-техническое обеспечение программы.</w:t>
      </w:r>
    </w:p>
    <w:p w:rsidR="001858AD" w:rsidRPr="001858AD" w:rsidRDefault="001858AD" w:rsidP="001858A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1858AD">
        <w:rPr>
          <w:rFonts w:ascii="Times New Roman" w:hAnsi="Times New Roman"/>
          <w:lang w:eastAsia="ru-RU"/>
        </w:rPr>
        <w:t>Для реализации программы по внеурочной деятельности в рамках</w:t>
      </w:r>
      <w:r>
        <w:rPr>
          <w:rFonts w:ascii="Times New Roman" w:hAnsi="Times New Roman"/>
          <w:lang w:eastAsia="ru-RU"/>
        </w:rPr>
        <w:t xml:space="preserve"> </w:t>
      </w:r>
      <w:r w:rsidRPr="001858AD">
        <w:rPr>
          <w:rFonts w:ascii="Times New Roman" w:hAnsi="Times New Roman"/>
          <w:lang w:eastAsia="ru-RU"/>
        </w:rPr>
        <w:t>Федерального государственного образовательного стандарта начального</w:t>
      </w:r>
      <w:r>
        <w:rPr>
          <w:rFonts w:ascii="Times New Roman" w:hAnsi="Times New Roman"/>
          <w:lang w:eastAsia="ru-RU"/>
        </w:rPr>
        <w:t xml:space="preserve"> </w:t>
      </w:r>
      <w:r w:rsidRPr="001858AD">
        <w:rPr>
          <w:rFonts w:ascii="Times New Roman" w:hAnsi="Times New Roman"/>
          <w:lang w:eastAsia="ru-RU"/>
        </w:rPr>
        <w:t>общего образования, необходимо оборудование</w:t>
      </w:r>
      <w:r>
        <w:rPr>
          <w:rFonts w:ascii="Times New Roman" w:hAnsi="Times New Roman"/>
          <w:lang w:eastAsia="ru-RU"/>
        </w:rPr>
        <w:t xml:space="preserve">: </w:t>
      </w:r>
      <w:r w:rsidRPr="001858AD">
        <w:rPr>
          <w:rFonts w:ascii="Times New Roman" w:hAnsi="Times New Roman"/>
          <w:lang w:eastAsia="ru-RU"/>
        </w:rPr>
        <w:t>компьютер</w:t>
      </w:r>
      <w:r w:rsidR="00B04E81">
        <w:rPr>
          <w:rFonts w:ascii="Times New Roman" w:hAnsi="Times New Roman"/>
          <w:lang w:eastAsia="ru-RU"/>
        </w:rPr>
        <w:t xml:space="preserve"> с выходом в интернет</w:t>
      </w:r>
      <w:r w:rsidRPr="001858AD">
        <w:rPr>
          <w:rFonts w:ascii="Times New Roman" w:hAnsi="Times New Roman"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интерактивная доска, колонки¸</w:t>
      </w:r>
      <w:r w:rsidR="00B04E81">
        <w:rPr>
          <w:rFonts w:ascii="Times New Roman" w:hAnsi="Times New Roman"/>
          <w:lang w:eastAsia="ru-RU"/>
        </w:rPr>
        <w:t xml:space="preserve"> </w:t>
      </w:r>
      <w:r w:rsidRPr="001858AD">
        <w:rPr>
          <w:rFonts w:ascii="Times New Roman" w:hAnsi="Times New Roman"/>
          <w:lang w:eastAsia="ru-RU"/>
        </w:rPr>
        <w:t>записи музыкальных</w:t>
      </w:r>
      <w:r>
        <w:rPr>
          <w:rFonts w:ascii="Times New Roman" w:hAnsi="Times New Roman"/>
          <w:lang w:eastAsia="ru-RU"/>
        </w:rPr>
        <w:t xml:space="preserve"> </w:t>
      </w:r>
      <w:r w:rsidRPr="001858AD">
        <w:rPr>
          <w:rFonts w:ascii="Times New Roman" w:hAnsi="Times New Roman"/>
          <w:lang w:eastAsia="ru-RU"/>
        </w:rPr>
        <w:t xml:space="preserve">произведений по </w:t>
      </w:r>
      <w:r>
        <w:rPr>
          <w:rFonts w:ascii="Times New Roman" w:hAnsi="Times New Roman"/>
          <w:lang w:eastAsia="ru-RU"/>
        </w:rPr>
        <w:t>содержанию программы</w:t>
      </w:r>
      <w:r w:rsidRPr="001858AD">
        <w:rPr>
          <w:rFonts w:ascii="Times New Roman" w:hAnsi="Times New Roman"/>
          <w:lang w:eastAsia="ru-RU"/>
        </w:rPr>
        <w:t xml:space="preserve"> на электронных носителях</w:t>
      </w:r>
      <w:r>
        <w:rPr>
          <w:rFonts w:ascii="Times New Roman" w:hAnsi="Times New Roman"/>
          <w:lang w:eastAsia="ru-RU"/>
        </w:rPr>
        <w:t>¸ деревянные ложки, пальчиковый театр, карнавальные костюмы, материал для изготовления перчаточных кукол (перчатк</w:t>
      </w:r>
      <w:r w:rsidR="00B04E81">
        <w:rPr>
          <w:rFonts w:ascii="Times New Roman" w:hAnsi="Times New Roman"/>
          <w:lang w:eastAsia="ru-RU"/>
        </w:rPr>
        <w:t>и, нитки, иголки, глазки и др.)¸небольшая ширма</w:t>
      </w:r>
      <w:r w:rsidRPr="001858AD">
        <w:rPr>
          <w:rFonts w:ascii="Times New Roman" w:hAnsi="Times New Roman"/>
          <w:lang w:eastAsia="ru-RU"/>
        </w:rPr>
        <w:t>.</w:t>
      </w:r>
    </w:p>
    <w:p w:rsidR="001858AD" w:rsidRPr="001858AD" w:rsidRDefault="001858AD" w:rsidP="00B04E8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lang w:eastAsia="ru-RU"/>
        </w:rPr>
      </w:pPr>
      <w:r w:rsidRPr="001858AD">
        <w:rPr>
          <w:rFonts w:ascii="Times New Roman" w:hAnsi="Times New Roman"/>
          <w:lang w:eastAsia="ru-RU"/>
        </w:rPr>
        <w:t>Кабинет, в котором проходят занятия, должен хорошо проветриваться,</w:t>
      </w:r>
      <w:r w:rsidR="00B04E81">
        <w:rPr>
          <w:rFonts w:ascii="Times New Roman" w:hAnsi="Times New Roman"/>
          <w:lang w:eastAsia="ru-RU"/>
        </w:rPr>
        <w:t xml:space="preserve"> </w:t>
      </w:r>
      <w:r w:rsidRPr="001858AD">
        <w:rPr>
          <w:rFonts w:ascii="Times New Roman" w:hAnsi="Times New Roman"/>
          <w:lang w:eastAsia="ru-RU"/>
        </w:rPr>
        <w:t>ежедневно должна проводиться влажная уборка.</w:t>
      </w:r>
    </w:p>
    <w:p w:rsidR="00D3347F" w:rsidRDefault="00D3347F" w:rsidP="00B04E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:rsidR="00B04E81" w:rsidRPr="00B04E81" w:rsidRDefault="00D3347F" w:rsidP="00B04E8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B04E81" w:rsidRPr="00B04E81">
        <w:rPr>
          <w:b/>
          <w:color w:val="000000"/>
        </w:rPr>
        <w:t>Учебно-методическая литература.</w:t>
      </w:r>
    </w:p>
    <w:p w:rsidR="00B04E81" w:rsidRPr="00B04E81" w:rsidRDefault="00B04E81" w:rsidP="00B04E81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Список литературы, рекомендуемой для педагога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Горский В.А. Примерные программы внеурочной деятельности. Начальное и основное образование. М., Просвещение, 2011.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Григорьев Д.В. Внеурочная деятельность школьников. Методический конструктор: пособие для учителя /Д.В. Григорьев, П.В. Степанов. – М.:Просвещение, 2011.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Григорьев Д.В., Куприянов Б.В. Программы внеурочной деятельности. Художественное творчество. -. М., Просвещение, 2011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Кановская М.Б. 1000 загадок, сказок, басен – М. АСТ; СПб: Сова, 2010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Куликовская Т.А. 40 новых скороговорок. Практикум по улучшению дикции – М., 2003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Ледяйкина Е.Г. Праздники для современных малышей.- Ярославль, 2002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Луценко А.В., Никитина А.Б., Клубков С.В., Зиновьева М.А. Основные принципы и направления работы с театральным коллективом.- М.1986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Никитин А.Б. Театр, где играют дети: Учеб. - метод. пособие для руководителей детских театральных коллективов–М.: Гуманит. изд. центр ВЛАДОС, 2001. – 288 с.: ил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Чурилова Э.Т. Методика и организация театральной деятельности дошкольников и младших школьников. – М., 2001.</w:t>
      </w:r>
    </w:p>
    <w:p w:rsidR="00B04E81" w:rsidRPr="00B04E81" w:rsidRDefault="00B04E81" w:rsidP="00B04E81">
      <w:pPr>
        <w:pStyle w:val="a3"/>
        <w:numPr>
          <w:ilvl w:val="0"/>
          <w:numId w:val="13"/>
        </w:numPr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Щуркова Н.Е. Программа воспитания школьника. – М. 1985</w:t>
      </w:r>
    </w:p>
    <w:p w:rsidR="00B04E81" w:rsidRPr="00B04E81" w:rsidRDefault="00B04E81" w:rsidP="00B04E81">
      <w:pPr>
        <w:pStyle w:val="a3"/>
        <w:shd w:val="clear" w:color="auto" w:fill="FFFFFF"/>
        <w:spacing w:before="0" w:beforeAutospacing="0" w:after="136" w:afterAutospacing="0"/>
        <w:rPr>
          <w:color w:val="000000"/>
        </w:rPr>
      </w:pPr>
      <w:r w:rsidRPr="00B04E81">
        <w:rPr>
          <w:color w:val="000000"/>
        </w:rPr>
        <w:t>11. Горбачёв И.А. Театральные сезоны в школе. – М., 2003</w:t>
      </w:r>
    </w:p>
    <w:p w:rsidR="00BF1442" w:rsidRPr="001858AD" w:rsidRDefault="00BF1442" w:rsidP="001858AD">
      <w:pPr>
        <w:spacing w:line="360" w:lineRule="auto"/>
        <w:ind w:firstLine="709"/>
        <w:jc w:val="both"/>
        <w:rPr>
          <w:rFonts w:ascii="Times New Roman" w:hAnsi="Times New Roman"/>
          <w:lang w:eastAsia="ru-RU"/>
        </w:rPr>
      </w:pPr>
    </w:p>
    <w:sectPr w:rsidR="00BF1442" w:rsidRPr="001858AD" w:rsidSect="00D3347F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521" w:rsidRDefault="00440521" w:rsidP="00D3347F">
      <w:r>
        <w:separator/>
      </w:r>
    </w:p>
  </w:endnote>
  <w:endnote w:type="continuationSeparator" w:id="0">
    <w:p w:rsidR="00440521" w:rsidRDefault="00440521" w:rsidP="00D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57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3347F" w:rsidRPr="00D3347F" w:rsidRDefault="00907D4A">
        <w:pPr>
          <w:pStyle w:val="a9"/>
          <w:jc w:val="right"/>
          <w:rPr>
            <w:rFonts w:ascii="Times New Roman" w:hAnsi="Times New Roman"/>
          </w:rPr>
        </w:pPr>
        <w:r w:rsidRPr="00D3347F">
          <w:rPr>
            <w:rFonts w:ascii="Times New Roman" w:hAnsi="Times New Roman"/>
          </w:rPr>
          <w:fldChar w:fldCharType="begin"/>
        </w:r>
        <w:r w:rsidR="00D3347F" w:rsidRPr="00D3347F">
          <w:rPr>
            <w:rFonts w:ascii="Times New Roman" w:hAnsi="Times New Roman"/>
          </w:rPr>
          <w:instrText xml:space="preserve"> PAGE   \* MERGEFORMAT </w:instrText>
        </w:r>
        <w:r w:rsidRPr="00D3347F">
          <w:rPr>
            <w:rFonts w:ascii="Times New Roman" w:hAnsi="Times New Roman"/>
          </w:rPr>
          <w:fldChar w:fldCharType="separate"/>
        </w:r>
        <w:r w:rsidR="001958F9">
          <w:rPr>
            <w:rFonts w:ascii="Times New Roman" w:hAnsi="Times New Roman"/>
            <w:noProof/>
          </w:rPr>
          <w:t>2</w:t>
        </w:r>
        <w:r w:rsidRPr="00D3347F">
          <w:rPr>
            <w:rFonts w:ascii="Times New Roman" w:hAnsi="Times New Roman"/>
          </w:rPr>
          <w:fldChar w:fldCharType="end"/>
        </w:r>
      </w:p>
    </w:sdtContent>
  </w:sdt>
  <w:p w:rsidR="00D3347F" w:rsidRDefault="00D334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521" w:rsidRDefault="00440521" w:rsidP="00D3347F">
      <w:r>
        <w:separator/>
      </w:r>
    </w:p>
  </w:footnote>
  <w:footnote w:type="continuationSeparator" w:id="0">
    <w:p w:rsidR="00440521" w:rsidRDefault="00440521" w:rsidP="00D3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4D4"/>
    <w:multiLevelType w:val="multilevel"/>
    <w:tmpl w:val="C6CE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C3334"/>
    <w:multiLevelType w:val="multilevel"/>
    <w:tmpl w:val="F966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7498F"/>
    <w:multiLevelType w:val="hybridMultilevel"/>
    <w:tmpl w:val="8C6231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80DF6"/>
    <w:multiLevelType w:val="multilevel"/>
    <w:tmpl w:val="7A6A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D44A1"/>
    <w:multiLevelType w:val="multilevel"/>
    <w:tmpl w:val="0990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F2546"/>
    <w:multiLevelType w:val="multilevel"/>
    <w:tmpl w:val="374A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C26F9"/>
    <w:multiLevelType w:val="multilevel"/>
    <w:tmpl w:val="B896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424E6"/>
    <w:multiLevelType w:val="multilevel"/>
    <w:tmpl w:val="88D2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7744E"/>
    <w:multiLevelType w:val="multilevel"/>
    <w:tmpl w:val="5C26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54118"/>
    <w:multiLevelType w:val="multilevel"/>
    <w:tmpl w:val="EC8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5B759C"/>
    <w:multiLevelType w:val="multilevel"/>
    <w:tmpl w:val="8B94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B40D7"/>
    <w:multiLevelType w:val="multilevel"/>
    <w:tmpl w:val="703C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74734"/>
    <w:multiLevelType w:val="multilevel"/>
    <w:tmpl w:val="C8F6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02"/>
    <w:rsid w:val="001858AD"/>
    <w:rsid w:val="001922D8"/>
    <w:rsid w:val="001958F9"/>
    <w:rsid w:val="001A517A"/>
    <w:rsid w:val="002A41CF"/>
    <w:rsid w:val="002C7EB0"/>
    <w:rsid w:val="00380DD4"/>
    <w:rsid w:val="003F6813"/>
    <w:rsid w:val="00415DD4"/>
    <w:rsid w:val="0043307C"/>
    <w:rsid w:val="00440521"/>
    <w:rsid w:val="00554ECC"/>
    <w:rsid w:val="005C01FE"/>
    <w:rsid w:val="005D2E3C"/>
    <w:rsid w:val="005F4BC6"/>
    <w:rsid w:val="00644D62"/>
    <w:rsid w:val="006C7EDC"/>
    <w:rsid w:val="00742D1B"/>
    <w:rsid w:val="007C225E"/>
    <w:rsid w:val="007E1C29"/>
    <w:rsid w:val="00844C02"/>
    <w:rsid w:val="008C5C78"/>
    <w:rsid w:val="00907D4A"/>
    <w:rsid w:val="00AB2688"/>
    <w:rsid w:val="00B04E81"/>
    <w:rsid w:val="00B46076"/>
    <w:rsid w:val="00B859F1"/>
    <w:rsid w:val="00B94E6F"/>
    <w:rsid w:val="00BF1442"/>
    <w:rsid w:val="00C2276A"/>
    <w:rsid w:val="00CE277D"/>
    <w:rsid w:val="00D3347F"/>
    <w:rsid w:val="00D920F4"/>
    <w:rsid w:val="00DB5A77"/>
    <w:rsid w:val="00E471A4"/>
    <w:rsid w:val="00E834C5"/>
    <w:rsid w:val="00EA2C47"/>
    <w:rsid w:val="00EB43EA"/>
    <w:rsid w:val="00F23EDB"/>
    <w:rsid w:val="00F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027E7-3028-48E8-968B-BA2A30AB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D4"/>
    <w:rPr>
      <w:rFonts w:ascii="Verdana" w:hAnsi="Verdana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80DD4"/>
    <w:pPr>
      <w:keepNext/>
      <w:spacing w:before="240" w:after="60"/>
      <w:outlineLvl w:val="0"/>
    </w:pPr>
    <w:rPr>
      <w:rFonts w:cs="Arial"/>
      <w:b/>
      <w:bCs/>
      <w:color w:val="5742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0DD4"/>
    <w:pPr>
      <w:keepNext/>
      <w:spacing w:before="240" w:after="60"/>
      <w:outlineLvl w:val="1"/>
    </w:pPr>
    <w:rPr>
      <w:rFonts w:cs="Arial"/>
      <w:color w:val="57420A"/>
      <w:sz w:val="28"/>
      <w:szCs w:val="28"/>
    </w:rPr>
  </w:style>
  <w:style w:type="paragraph" w:styleId="3">
    <w:name w:val="heading 3"/>
    <w:basedOn w:val="a"/>
    <w:next w:val="a"/>
    <w:link w:val="30"/>
    <w:qFormat/>
    <w:rsid w:val="00380DD4"/>
    <w:pPr>
      <w:keepNext/>
      <w:spacing w:before="240" w:after="60"/>
      <w:outlineLvl w:val="2"/>
    </w:pPr>
    <w:rPr>
      <w:rFonts w:cs="Arial"/>
      <w:color w:val="57420A"/>
      <w:sz w:val="26"/>
      <w:szCs w:val="26"/>
    </w:rPr>
  </w:style>
  <w:style w:type="paragraph" w:styleId="4">
    <w:name w:val="heading 4"/>
    <w:basedOn w:val="a"/>
    <w:next w:val="a"/>
    <w:link w:val="40"/>
    <w:qFormat/>
    <w:rsid w:val="00380DD4"/>
    <w:pPr>
      <w:keepNext/>
      <w:spacing w:before="240" w:after="60"/>
      <w:outlineLvl w:val="3"/>
    </w:pPr>
    <w:rPr>
      <w:color w:val="57420A"/>
      <w:sz w:val="28"/>
      <w:szCs w:val="28"/>
    </w:rPr>
  </w:style>
  <w:style w:type="paragraph" w:styleId="5">
    <w:name w:val="heading 5"/>
    <w:basedOn w:val="a"/>
    <w:next w:val="a"/>
    <w:link w:val="50"/>
    <w:qFormat/>
    <w:rsid w:val="00380DD4"/>
    <w:pPr>
      <w:spacing w:before="240" w:after="60"/>
      <w:outlineLvl w:val="4"/>
    </w:pPr>
    <w:rPr>
      <w:color w:val="57420A"/>
      <w:sz w:val="26"/>
      <w:szCs w:val="26"/>
    </w:rPr>
  </w:style>
  <w:style w:type="paragraph" w:styleId="6">
    <w:name w:val="heading 6"/>
    <w:basedOn w:val="a"/>
    <w:next w:val="a"/>
    <w:link w:val="60"/>
    <w:qFormat/>
    <w:rsid w:val="00380DD4"/>
    <w:pPr>
      <w:spacing w:before="240" w:after="60"/>
      <w:outlineLvl w:val="5"/>
    </w:pPr>
    <w:rPr>
      <w:color w:val="5742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DD4"/>
    <w:rPr>
      <w:rFonts w:ascii="Verdana" w:hAnsi="Verdana" w:cs="Arial"/>
      <w:b/>
      <w:bCs/>
      <w:color w:val="57420A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80DD4"/>
    <w:rPr>
      <w:rFonts w:ascii="Verdana" w:hAnsi="Verdana" w:cs="Arial"/>
      <w:color w:val="57420A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80DD4"/>
    <w:rPr>
      <w:rFonts w:ascii="Verdana" w:hAnsi="Verdana" w:cs="Arial"/>
      <w:color w:val="57420A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380DD4"/>
    <w:rPr>
      <w:rFonts w:ascii="Verdana" w:hAnsi="Verdana"/>
      <w:color w:val="57420A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80DD4"/>
    <w:rPr>
      <w:rFonts w:ascii="Verdana" w:hAnsi="Verdana"/>
      <w:color w:val="57420A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380DD4"/>
    <w:rPr>
      <w:rFonts w:ascii="Verdana" w:hAnsi="Verdana"/>
      <w:color w:val="57420A"/>
      <w:sz w:val="22"/>
      <w:szCs w:val="22"/>
      <w:lang w:eastAsia="en-US"/>
    </w:rPr>
  </w:style>
  <w:style w:type="paragraph" w:styleId="a3">
    <w:name w:val="Normal (Web)"/>
    <w:basedOn w:val="a"/>
    <w:uiPriority w:val="99"/>
    <w:semiHidden/>
    <w:unhideWhenUsed/>
    <w:rsid w:val="00844C02"/>
    <w:pPr>
      <w:spacing w:before="100" w:beforeAutospacing="1" w:after="100" w:afterAutospacing="1"/>
    </w:pPr>
    <w:rPr>
      <w:rFonts w:ascii="Times New Roman" w:hAnsi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844C0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922D8"/>
    <w:rPr>
      <w:color w:val="0000FF"/>
      <w:u w:val="single"/>
    </w:rPr>
  </w:style>
  <w:style w:type="table" w:styleId="a6">
    <w:name w:val="Table Grid"/>
    <w:basedOn w:val="a1"/>
    <w:uiPriority w:val="59"/>
    <w:rsid w:val="00BF1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B04E81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4E81"/>
    <w:rPr>
      <w:b/>
      <w:bCs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B04E81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B04E81"/>
    <w:pPr>
      <w:widowControl w:val="0"/>
      <w:shd w:val="clear" w:color="auto" w:fill="FFFFFF"/>
      <w:spacing w:after="120" w:line="0" w:lineRule="atLeast"/>
      <w:ind w:hanging="360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ru-RU"/>
    </w:rPr>
  </w:style>
  <w:style w:type="paragraph" w:customStyle="1" w:styleId="32">
    <w:name w:val="Основной текст (3)"/>
    <w:basedOn w:val="a"/>
    <w:link w:val="31"/>
    <w:rsid w:val="00B04E81"/>
    <w:pPr>
      <w:widowControl w:val="0"/>
      <w:shd w:val="clear" w:color="auto" w:fill="FFFFFF"/>
      <w:spacing w:before="120" w:after="120" w:line="0" w:lineRule="atLeast"/>
      <w:jc w:val="right"/>
    </w:pPr>
    <w:rPr>
      <w:rFonts w:ascii="Times New Roman" w:hAnsi="Times New Roman"/>
      <w:b/>
      <w:bCs/>
      <w:color w:val="auto"/>
      <w:sz w:val="20"/>
      <w:szCs w:val="20"/>
      <w:lang w:eastAsia="ru-RU"/>
    </w:rPr>
  </w:style>
  <w:style w:type="paragraph" w:customStyle="1" w:styleId="62">
    <w:name w:val="Основной текст (6)"/>
    <w:basedOn w:val="a"/>
    <w:link w:val="61"/>
    <w:rsid w:val="00B04E81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hAnsi="Times New Roman"/>
      <w:b/>
      <w:bCs/>
      <w:color w:val="auto"/>
      <w:sz w:val="30"/>
      <w:szCs w:val="3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33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347F"/>
    <w:rPr>
      <w:rFonts w:ascii="Verdana" w:hAnsi="Verdana"/>
      <w:color w:val="00000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33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347F"/>
    <w:rPr>
      <w:rFonts w:ascii="Verdana" w:hAnsi="Verdana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41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41CF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</cp:revision>
  <cp:lastPrinted>2023-06-23T05:58:00Z</cp:lastPrinted>
  <dcterms:created xsi:type="dcterms:W3CDTF">2023-06-21T06:11:00Z</dcterms:created>
  <dcterms:modified xsi:type="dcterms:W3CDTF">2023-12-18T09:48:00Z</dcterms:modified>
</cp:coreProperties>
</file>